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065D9972" w:rsidR="00CD2673" w:rsidRDefault="00CD2673" w:rsidP="007108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965E5C">
        <w:rPr>
          <w:b/>
          <w:sz w:val="28"/>
          <w:szCs w:val="28"/>
        </w:rPr>
        <w:t>24 de novembro de 2025.</w:t>
      </w:r>
    </w:p>
    <w:p w14:paraId="44106F37" w14:textId="77777777" w:rsidR="00DE371D" w:rsidRPr="00066BE5" w:rsidRDefault="00DE371D" w:rsidP="00DE371D">
      <w:pPr>
        <w:jc w:val="both"/>
        <w:rPr>
          <w:sz w:val="28"/>
          <w:szCs w:val="28"/>
        </w:rPr>
      </w:pPr>
    </w:p>
    <w:p w14:paraId="71DE0BCA" w14:textId="77777777" w:rsidR="005C4B9B" w:rsidRPr="005C4B9B" w:rsidRDefault="007108B4" w:rsidP="005C4B9B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 w:rsidR="0097434A">
        <w:rPr>
          <w:b/>
          <w:bCs/>
          <w:sz w:val="28"/>
          <w:szCs w:val="28"/>
        </w:rPr>
        <w:t>21</w:t>
      </w:r>
      <w:r w:rsidRPr="0020283E">
        <w:rPr>
          <w:b/>
          <w:bCs/>
          <w:sz w:val="28"/>
          <w:szCs w:val="28"/>
        </w:rPr>
        <w:t xml:space="preserve"> de autoria do </w:t>
      </w:r>
      <w:r w:rsidR="0090680B">
        <w:rPr>
          <w:b/>
          <w:bCs/>
          <w:sz w:val="28"/>
          <w:szCs w:val="28"/>
        </w:rPr>
        <w:t>Legislativo</w:t>
      </w:r>
      <w:r>
        <w:rPr>
          <w:b/>
          <w:bCs/>
          <w:sz w:val="28"/>
          <w:szCs w:val="28"/>
        </w:rPr>
        <w:t xml:space="preserve"> - </w:t>
      </w:r>
      <w:r w:rsidR="005C4B9B" w:rsidRPr="005C4B9B">
        <w:rPr>
          <w:sz w:val="28"/>
          <w:szCs w:val="28"/>
        </w:rPr>
        <w:t>Denomina a Vila Três Corações de “Vila Luciano Santana Barbosa”, e dar outras providências correlatas.</w:t>
      </w:r>
    </w:p>
    <w:p w14:paraId="665703CF" w14:textId="6E772C9B" w:rsidR="007108B4" w:rsidRPr="0090680B" w:rsidRDefault="007108B4" w:rsidP="007108B4">
      <w:pPr>
        <w:jc w:val="both"/>
        <w:rPr>
          <w:sz w:val="28"/>
          <w:szCs w:val="28"/>
        </w:rPr>
      </w:pPr>
    </w:p>
    <w:p w14:paraId="542F4B49" w14:textId="77777777" w:rsidR="0090680B" w:rsidRDefault="0090680B" w:rsidP="0090680B">
      <w:pPr>
        <w:jc w:val="both"/>
        <w:rPr>
          <w:b/>
          <w:bCs/>
          <w:sz w:val="28"/>
          <w:szCs w:val="28"/>
        </w:rPr>
      </w:pPr>
    </w:p>
    <w:p w14:paraId="3D43DCC9" w14:textId="77777777" w:rsidR="0090680B" w:rsidRPr="005412BC" w:rsidRDefault="0090680B" w:rsidP="0090680B">
      <w:pPr>
        <w:jc w:val="both"/>
        <w:rPr>
          <w:sz w:val="28"/>
          <w:szCs w:val="28"/>
        </w:rPr>
      </w:pPr>
    </w:p>
    <w:p w14:paraId="1C9D722F" w14:textId="46208A34" w:rsidR="00AD0AE7" w:rsidRPr="005412BC" w:rsidRDefault="00AD0AE7" w:rsidP="002E1C93">
      <w:pPr>
        <w:jc w:val="both"/>
        <w:rPr>
          <w:sz w:val="28"/>
          <w:szCs w:val="28"/>
        </w:rPr>
      </w:pPr>
    </w:p>
    <w:sectPr w:rsidR="00AD0AE7" w:rsidRPr="005412BC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D24C" w14:textId="77777777" w:rsidR="00AC4313" w:rsidRDefault="00AC4313">
      <w:r>
        <w:separator/>
      </w:r>
    </w:p>
  </w:endnote>
  <w:endnote w:type="continuationSeparator" w:id="0">
    <w:p w14:paraId="28D85FD7" w14:textId="77777777" w:rsidR="00AC4313" w:rsidRDefault="00AC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B896" w14:textId="77777777" w:rsidR="00AC4313" w:rsidRDefault="00AC4313">
      <w:r>
        <w:separator/>
      </w:r>
    </w:p>
  </w:footnote>
  <w:footnote w:type="continuationSeparator" w:id="0">
    <w:p w14:paraId="0B43FFB1" w14:textId="77777777" w:rsidR="00AC4313" w:rsidRDefault="00AC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452B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0581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045E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4D5C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2BF9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12BC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4B9B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519C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08B4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A71CB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7F5C59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1D03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0680B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5E5C"/>
    <w:rsid w:val="00966136"/>
    <w:rsid w:val="009661FB"/>
    <w:rsid w:val="0097109A"/>
    <w:rsid w:val="009714D6"/>
    <w:rsid w:val="009722AC"/>
    <w:rsid w:val="00972AF4"/>
    <w:rsid w:val="0097434A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3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DBE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371D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2C42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CA9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22</cp:revision>
  <cp:lastPrinted>2026-04-30T21:14:00Z</cp:lastPrinted>
  <dcterms:created xsi:type="dcterms:W3CDTF">2026-05-01T18:23:00Z</dcterms:created>
  <dcterms:modified xsi:type="dcterms:W3CDTF">2026-05-26T00:04:00Z</dcterms:modified>
</cp:coreProperties>
</file>